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AE" w:rsidRPr="005D2F55" w:rsidRDefault="00414FE7" w:rsidP="005D2F55">
      <w:pPr>
        <w:pStyle w:val="NormalnyWeb"/>
        <w:shd w:val="clear" w:color="auto" w:fill="FFFFFF"/>
        <w:spacing w:before="360" w:beforeAutospacing="0" w:after="360" w:afterAutospacing="0" w:line="360" w:lineRule="auto"/>
        <w:jc w:val="center"/>
        <w:rPr>
          <w:rFonts w:ascii="Arial" w:hAnsi="Arial" w:cs="Arial"/>
          <w:color w:val="141414"/>
          <w:sz w:val="28"/>
          <w:szCs w:val="28"/>
        </w:rPr>
      </w:pPr>
      <w:r w:rsidRPr="00285FFB">
        <w:rPr>
          <w:rFonts w:ascii="Arial" w:hAnsi="Arial" w:cs="Arial"/>
          <w:b/>
          <w:bCs/>
          <w:sz w:val="28"/>
          <w:szCs w:val="28"/>
        </w:rPr>
        <w:t xml:space="preserve">ZAKRES WIEDZY I UMIEJĘTNOŚCI </w:t>
      </w:r>
      <w:r>
        <w:rPr>
          <w:rFonts w:ascii="Arial" w:hAnsi="Arial" w:cs="Arial"/>
          <w:b/>
          <w:bCs/>
          <w:sz w:val="28"/>
          <w:szCs w:val="28"/>
        </w:rPr>
        <w:t xml:space="preserve">NIEZBĘDNYCH DO UZYSKANIA KARTY </w:t>
      </w:r>
      <w:r w:rsidRPr="00285FFB">
        <w:rPr>
          <w:rFonts w:ascii="Arial" w:hAnsi="Arial" w:cs="Arial"/>
          <w:b/>
          <w:bCs/>
          <w:sz w:val="28"/>
          <w:szCs w:val="28"/>
        </w:rPr>
        <w:t>ROWEROWEJ</w:t>
      </w:r>
    </w:p>
    <w:p w:rsidR="003352AA" w:rsidRPr="00414FE7" w:rsidRDefault="00414FE7" w:rsidP="00294A42">
      <w:pPr>
        <w:pStyle w:val="NormalnyWeb"/>
        <w:shd w:val="clear" w:color="auto" w:fill="FFFFFF"/>
        <w:spacing w:before="360" w:beforeAutospacing="0" w:after="360" w:afterAutospacing="0" w:line="360" w:lineRule="auto"/>
        <w:rPr>
          <w:rFonts w:ascii="Arial" w:hAnsi="Arial" w:cs="Arial"/>
          <w:color w:val="141414"/>
        </w:rPr>
      </w:pPr>
      <w:r w:rsidRPr="008B14D2">
        <w:rPr>
          <w:rFonts w:ascii="Arial" w:hAnsi="Arial" w:cs="Arial"/>
          <w:color w:val="141414"/>
        </w:rPr>
        <w:t>W trakcie lekcji techniki w klasie czwartej  uczniowie mają możliwość  poznać obowiązkowe przepisy i znaki drogowe umożliwiające zdobycie karty rowerowej. Zagadnienia wychowania komunikacyjnego są realizowane na lekcjach w postaci zajęć teoretycznych. Należą do nich:</w:t>
      </w:r>
    </w:p>
    <w:p w:rsidR="004D603F" w:rsidRPr="00414FE7" w:rsidRDefault="00414FE7" w:rsidP="00414FE7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  <w:color w:val="141414"/>
        </w:rPr>
      </w:pPr>
      <w:r w:rsidRPr="00414FE7">
        <w:rPr>
          <w:rFonts w:ascii="Arial" w:hAnsi="Arial" w:cs="Arial"/>
          <w:color w:val="141414"/>
        </w:rPr>
        <w:t>Uczeń jako uczestnik ruchu drogowego:</w:t>
      </w:r>
      <w:r w:rsidR="004D603F" w:rsidRPr="00414FE7">
        <w:rPr>
          <w:rFonts w:ascii="Arial" w:hAnsi="Arial" w:cs="Arial"/>
          <w:b/>
          <w:color w:val="141414"/>
        </w:rPr>
        <w:br/>
      </w:r>
      <w:r>
        <w:rPr>
          <w:rFonts w:ascii="Arial" w:hAnsi="Arial" w:cs="Arial"/>
          <w:color w:val="141414"/>
        </w:rPr>
        <w:t>-</w:t>
      </w:r>
      <w:r>
        <w:rPr>
          <w:rFonts w:ascii="Arial" w:hAnsi="Arial" w:cs="Arial"/>
          <w:color w:val="141414"/>
        </w:rPr>
        <w:tab/>
        <w:t>p</w:t>
      </w:r>
      <w:r w:rsidRPr="00414FE7">
        <w:rPr>
          <w:rFonts w:ascii="Arial" w:hAnsi="Arial" w:cs="Arial"/>
          <w:color w:val="141414"/>
        </w:rPr>
        <w:t xml:space="preserve">oznanie podstawowych </w:t>
      </w:r>
      <w:r>
        <w:rPr>
          <w:rFonts w:ascii="Arial" w:hAnsi="Arial" w:cs="Arial"/>
          <w:color w:val="141414"/>
        </w:rPr>
        <w:t>pojęć z zakresu ruchu drogowego,</w:t>
      </w:r>
      <w:r>
        <w:rPr>
          <w:rFonts w:ascii="Arial" w:hAnsi="Arial" w:cs="Arial"/>
          <w:color w:val="141414"/>
        </w:rPr>
        <w:br/>
        <w:t>-</w:t>
      </w:r>
      <w:r>
        <w:rPr>
          <w:rFonts w:ascii="Arial" w:hAnsi="Arial" w:cs="Arial"/>
          <w:color w:val="141414"/>
        </w:rPr>
        <w:tab/>
        <w:t>z</w:t>
      </w:r>
      <w:r w:rsidRPr="00414FE7">
        <w:rPr>
          <w:rFonts w:ascii="Arial" w:hAnsi="Arial" w:cs="Arial"/>
          <w:color w:val="141414"/>
        </w:rPr>
        <w:t>naki drogowe ważne dla pieszych</w:t>
      </w:r>
      <w:r>
        <w:rPr>
          <w:rFonts w:ascii="Arial" w:hAnsi="Arial" w:cs="Arial"/>
          <w:color w:val="141414"/>
        </w:rPr>
        <w:t>,</w:t>
      </w:r>
      <w:r>
        <w:rPr>
          <w:rFonts w:ascii="Arial" w:hAnsi="Arial" w:cs="Arial"/>
          <w:color w:val="141414"/>
        </w:rPr>
        <w:br/>
        <w:t>-</w:t>
      </w:r>
      <w:r>
        <w:rPr>
          <w:rFonts w:ascii="Arial" w:hAnsi="Arial" w:cs="Arial"/>
          <w:color w:val="141414"/>
        </w:rPr>
        <w:tab/>
        <w:t>h</w:t>
      </w:r>
      <w:r w:rsidRPr="00414FE7">
        <w:rPr>
          <w:rFonts w:ascii="Arial" w:hAnsi="Arial" w:cs="Arial"/>
          <w:color w:val="141414"/>
        </w:rPr>
        <w:t>i</w:t>
      </w:r>
      <w:r w:rsidR="00B9673D">
        <w:rPr>
          <w:rFonts w:ascii="Arial" w:hAnsi="Arial" w:cs="Arial"/>
          <w:color w:val="141414"/>
        </w:rPr>
        <w:t xml:space="preserve">erarchia ważności </w:t>
      </w:r>
      <w:r w:rsidRPr="00414FE7">
        <w:rPr>
          <w:rFonts w:ascii="Arial" w:hAnsi="Arial" w:cs="Arial"/>
          <w:color w:val="141414"/>
        </w:rPr>
        <w:t>znaków, sygnałów oraz poleceń w ruchu drogowym</w:t>
      </w:r>
      <w:r>
        <w:rPr>
          <w:rFonts w:ascii="Arial" w:hAnsi="Arial" w:cs="Arial"/>
          <w:color w:val="141414"/>
        </w:rPr>
        <w:t>,</w:t>
      </w:r>
      <w:r>
        <w:rPr>
          <w:rFonts w:ascii="Arial" w:hAnsi="Arial" w:cs="Arial"/>
          <w:color w:val="141414"/>
        </w:rPr>
        <w:br/>
        <w:t>-</w:t>
      </w:r>
      <w:r>
        <w:rPr>
          <w:rFonts w:ascii="Arial" w:hAnsi="Arial" w:cs="Arial"/>
          <w:color w:val="141414"/>
        </w:rPr>
        <w:tab/>
        <w:t>k</w:t>
      </w:r>
      <w:r w:rsidRPr="00414FE7">
        <w:rPr>
          <w:rFonts w:ascii="Arial" w:hAnsi="Arial" w:cs="Arial"/>
          <w:color w:val="141414"/>
        </w:rPr>
        <w:t>orzystanie z drogi przez pieszych</w:t>
      </w:r>
      <w:r>
        <w:rPr>
          <w:rFonts w:ascii="Arial" w:hAnsi="Arial" w:cs="Arial"/>
          <w:color w:val="141414"/>
        </w:rPr>
        <w:t>,</w:t>
      </w:r>
      <w:r w:rsidRPr="00414FE7">
        <w:rPr>
          <w:rFonts w:ascii="Arial" w:hAnsi="Arial" w:cs="Arial"/>
          <w:color w:val="141414"/>
        </w:rPr>
        <w:br/>
      </w:r>
      <w:r>
        <w:rPr>
          <w:rFonts w:ascii="Arial" w:hAnsi="Arial" w:cs="Arial"/>
          <w:color w:val="141414"/>
        </w:rPr>
        <w:t>-</w:t>
      </w:r>
      <w:r>
        <w:rPr>
          <w:rFonts w:ascii="Arial" w:hAnsi="Arial" w:cs="Arial"/>
          <w:color w:val="141414"/>
        </w:rPr>
        <w:tab/>
        <w:t>p</w:t>
      </w:r>
      <w:r w:rsidRPr="00414FE7">
        <w:rPr>
          <w:rFonts w:ascii="Arial" w:hAnsi="Arial" w:cs="Arial"/>
          <w:color w:val="141414"/>
        </w:rPr>
        <w:t>rzechodzenie przez jezdnię</w:t>
      </w:r>
      <w:r>
        <w:rPr>
          <w:rFonts w:ascii="Arial" w:hAnsi="Arial" w:cs="Arial"/>
          <w:color w:val="141414"/>
        </w:rPr>
        <w:t>,</w:t>
      </w:r>
      <w:r w:rsidRPr="00414FE7">
        <w:rPr>
          <w:rFonts w:ascii="Arial" w:hAnsi="Arial" w:cs="Arial"/>
          <w:color w:val="141414"/>
        </w:rPr>
        <w:br/>
      </w:r>
      <w:r>
        <w:rPr>
          <w:rFonts w:ascii="Arial" w:hAnsi="Arial" w:cs="Arial"/>
          <w:color w:val="141414"/>
        </w:rPr>
        <w:t>-</w:t>
      </w:r>
      <w:r>
        <w:rPr>
          <w:rFonts w:ascii="Arial" w:hAnsi="Arial" w:cs="Arial"/>
          <w:color w:val="141414"/>
        </w:rPr>
        <w:tab/>
        <w:t>c</w:t>
      </w:r>
      <w:r w:rsidRPr="00414FE7">
        <w:rPr>
          <w:rFonts w:ascii="Arial" w:hAnsi="Arial" w:cs="Arial"/>
          <w:color w:val="141414"/>
        </w:rPr>
        <w:t>zego zabrania się pieszym?</w:t>
      </w:r>
      <w:r w:rsidRPr="00414FE7">
        <w:rPr>
          <w:rFonts w:ascii="Arial" w:hAnsi="Arial" w:cs="Arial"/>
          <w:color w:val="141414"/>
        </w:rPr>
        <w:br/>
      </w:r>
      <w:r>
        <w:rPr>
          <w:rFonts w:ascii="Arial" w:hAnsi="Arial" w:cs="Arial"/>
          <w:color w:val="141414"/>
        </w:rPr>
        <w:t>-</w:t>
      </w:r>
      <w:r>
        <w:rPr>
          <w:rFonts w:ascii="Arial" w:hAnsi="Arial" w:cs="Arial"/>
          <w:color w:val="141414"/>
        </w:rPr>
        <w:tab/>
        <w:t>z</w:t>
      </w:r>
      <w:r w:rsidRPr="00414FE7">
        <w:rPr>
          <w:rFonts w:ascii="Arial" w:hAnsi="Arial" w:cs="Arial"/>
          <w:color w:val="141414"/>
        </w:rPr>
        <w:t>asady szczególnej ostrożności i ograniczonego zaufania</w:t>
      </w:r>
      <w:r>
        <w:rPr>
          <w:rFonts w:ascii="Arial" w:hAnsi="Arial" w:cs="Arial"/>
          <w:color w:val="141414"/>
        </w:rPr>
        <w:t>.</w:t>
      </w:r>
    </w:p>
    <w:p w:rsidR="00CD42A9" w:rsidRPr="00431B2E" w:rsidRDefault="00B9673D" w:rsidP="00431B2E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  <w:color w:val="141414"/>
        </w:rPr>
      </w:pPr>
      <w:r w:rsidRPr="00431B2E">
        <w:rPr>
          <w:rFonts w:ascii="Arial" w:hAnsi="Arial" w:cs="Arial"/>
          <w:color w:val="141414"/>
        </w:rPr>
        <w:t>Uczeń jako rowerzysta w ruchu drogowym:</w:t>
      </w:r>
      <w:r w:rsidRPr="00431B2E">
        <w:rPr>
          <w:rFonts w:ascii="Arial" w:hAnsi="Arial" w:cs="Arial"/>
          <w:color w:val="141414"/>
        </w:rPr>
        <w:br/>
      </w:r>
      <w:r w:rsidRPr="00431B2E">
        <w:rPr>
          <w:rFonts w:ascii="Arial" w:hAnsi="Arial" w:cs="Arial"/>
          <w:color w:val="253E42"/>
          <w:sz w:val="20"/>
          <w:szCs w:val="20"/>
        </w:rPr>
        <w:t>-</w:t>
      </w:r>
      <w:r w:rsidRPr="00431B2E">
        <w:rPr>
          <w:rFonts w:ascii="Arial" w:hAnsi="Arial" w:cs="Arial"/>
          <w:color w:val="253E42"/>
          <w:sz w:val="20"/>
          <w:szCs w:val="20"/>
        </w:rPr>
        <w:tab/>
      </w:r>
      <w:r w:rsidR="00431B2E" w:rsidRPr="00431B2E">
        <w:rPr>
          <w:rFonts w:ascii="Arial" w:hAnsi="Arial" w:cs="Arial"/>
          <w:color w:val="141414"/>
        </w:rPr>
        <w:t>w</w:t>
      </w:r>
      <w:r w:rsidRPr="00431B2E">
        <w:rPr>
          <w:rFonts w:ascii="Arial" w:hAnsi="Arial" w:cs="Arial"/>
          <w:color w:val="141414"/>
        </w:rPr>
        <w:t>arunki uzyskania karty rowerowej</w:t>
      </w:r>
      <w:r w:rsidR="00431B2E">
        <w:rPr>
          <w:rFonts w:ascii="Arial" w:hAnsi="Arial" w:cs="Arial"/>
          <w:color w:val="141414"/>
        </w:rPr>
        <w:t>,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  <w:t>b</w:t>
      </w:r>
      <w:r w:rsidRPr="00431B2E">
        <w:rPr>
          <w:rFonts w:ascii="Arial" w:hAnsi="Arial" w:cs="Arial"/>
          <w:color w:val="141414"/>
        </w:rPr>
        <w:t>udowa oraz obowiązkowe wyposażenie roweru</w:t>
      </w:r>
      <w:r w:rsidR="00431B2E">
        <w:rPr>
          <w:rFonts w:ascii="Arial" w:hAnsi="Arial" w:cs="Arial"/>
          <w:color w:val="141414"/>
        </w:rPr>
        <w:t>,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  <w:t>k</w:t>
      </w:r>
      <w:r w:rsidRPr="00431B2E">
        <w:rPr>
          <w:rFonts w:ascii="Arial" w:hAnsi="Arial" w:cs="Arial"/>
          <w:color w:val="141414"/>
        </w:rPr>
        <w:t>onserwacja roweru</w:t>
      </w:r>
      <w:r w:rsidR="00431B2E">
        <w:rPr>
          <w:rFonts w:ascii="Arial" w:hAnsi="Arial" w:cs="Arial"/>
          <w:color w:val="141414"/>
        </w:rPr>
        <w:t>,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  <w:t>p</w:t>
      </w:r>
      <w:r w:rsidRPr="00431B2E">
        <w:rPr>
          <w:rFonts w:ascii="Arial" w:hAnsi="Arial" w:cs="Arial"/>
          <w:color w:val="141414"/>
        </w:rPr>
        <w:t>rawa i obowiązki rowerzystów</w:t>
      </w:r>
      <w:r w:rsidR="00431B2E">
        <w:rPr>
          <w:rFonts w:ascii="Arial" w:hAnsi="Arial" w:cs="Arial"/>
          <w:color w:val="141414"/>
        </w:rPr>
        <w:t>,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  <w:t>c</w:t>
      </w:r>
      <w:r w:rsidRPr="00431B2E">
        <w:rPr>
          <w:rFonts w:ascii="Arial" w:hAnsi="Arial" w:cs="Arial"/>
          <w:color w:val="141414"/>
        </w:rPr>
        <w:t>zego nie wolno rowerzyście?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</w:r>
      <w:r w:rsidR="00431B2E">
        <w:rPr>
          <w:rFonts w:ascii="Arial" w:hAnsi="Arial" w:cs="Arial"/>
          <w:color w:val="141414"/>
        </w:rPr>
        <w:t>z</w:t>
      </w:r>
      <w:r w:rsidRPr="00431B2E">
        <w:rPr>
          <w:rFonts w:ascii="Arial" w:hAnsi="Arial" w:cs="Arial"/>
          <w:color w:val="141414"/>
        </w:rPr>
        <w:t>asady obowiązujące w ruchu drogowym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</w:r>
      <w:r w:rsidR="00431B2E">
        <w:rPr>
          <w:rFonts w:ascii="Arial" w:hAnsi="Arial" w:cs="Arial"/>
          <w:color w:val="141414"/>
        </w:rPr>
        <w:t>z</w:t>
      </w:r>
      <w:r w:rsidRPr="00431B2E">
        <w:rPr>
          <w:rFonts w:ascii="Arial" w:hAnsi="Arial" w:cs="Arial"/>
          <w:color w:val="141414"/>
        </w:rPr>
        <w:t>naki, sygnały i polecenia obowiązujące rowerzystów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</w:r>
      <w:r w:rsidR="00431B2E">
        <w:rPr>
          <w:rFonts w:ascii="Arial" w:hAnsi="Arial" w:cs="Arial"/>
          <w:color w:val="141414"/>
        </w:rPr>
        <w:t>o</w:t>
      </w:r>
      <w:r w:rsidRPr="00431B2E">
        <w:rPr>
          <w:rFonts w:ascii="Arial" w:hAnsi="Arial" w:cs="Arial"/>
          <w:color w:val="141414"/>
        </w:rPr>
        <w:t>d czego zależy bezpieczne hamowanie?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</w:r>
      <w:r w:rsidR="00431B2E">
        <w:rPr>
          <w:rFonts w:ascii="Arial" w:hAnsi="Arial" w:cs="Arial"/>
          <w:color w:val="141414"/>
        </w:rPr>
        <w:t>m</w:t>
      </w:r>
      <w:r w:rsidRPr="00431B2E">
        <w:rPr>
          <w:rFonts w:ascii="Arial" w:hAnsi="Arial" w:cs="Arial"/>
          <w:color w:val="141414"/>
        </w:rPr>
        <w:t>anewry w ruchu drogowym - włączanie się do ruchu, zmi</w:t>
      </w:r>
      <w:r w:rsidR="00431B2E">
        <w:rPr>
          <w:rFonts w:ascii="Arial" w:hAnsi="Arial" w:cs="Arial"/>
          <w:color w:val="141414"/>
        </w:rPr>
        <w:t xml:space="preserve">ana pasa, zmiana kierunku jazdy, </w:t>
      </w:r>
      <w:r w:rsidRPr="00431B2E">
        <w:rPr>
          <w:rFonts w:ascii="Arial" w:hAnsi="Arial" w:cs="Arial"/>
          <w:color w:val="141414"/>
        </w:rPr>
        <w:t>omijanie, wymijanie, wyprzedzanie</w:t>
      </w:r>
      <w:r w:rsidR="00431B2E">
        <w:rPr>
          <w:rFonts w:ascii="Arial" w:hAnsi="Arial" w:cs="Arial"/>
          <w:color w:val="141414"/>
        </w:rPr>
        <w:t>,</w:t>
      </w:r>
      <w:r w:rsidRPr="00431B2E">
        <w:rPr>
          <w:rFonts w:ascii="Arial" w:hAnsi="Arial" w:cs="Arial"/>
          <w:color w:val="141414"/>
        </w:rPr>
        <w:br/>
      </w:r>
      <w:r w:rsidR="00431B2E" w:rsidRPr="00431B2E">
        <w:rPr>
          <w:rFonts w:ascii="Arial" w:hAnsi="Arial" w:cs="Arial"/>
          <w:color w:val="141414"/>
        </w:rPr>
        <w:t>-</w:t>
      </w:r>
      <w:r w:rsidR="00431B2E" w:rsidRPr="00431B2E">
        <w:rPr>
          <w:rFonts w:ascii="Arial" w:hAnsi="Arial" w:cs="Arial"/>
          <w:color w:val="141414"/>
        </w:rPr>
        <w:tab/>
      </w:r>
      <w:r w:rsidR="00431B2E">
        <w:rPr>
          <w:rFonts w:ascii="Arial" w:hAnsi="Arial" w:cs="Arial"/>
          <w:color w:val="141414"/>
        </w:rPr>
        <w:t>z</w:t>
      </w:r>
      <w:r w:rsidRPr="00431B2E">
        <w:rPr>
          <w:rFonts w:ascii="Arial" w:hAnsi="Arial" w:cs="Arial"/>
          <w:color w:val="141414"/>
        </w:rPr>
        <w:t>asady ruchu na skrzyżowaniach</w:t>
      </w:r>
      <w:r w:rsidR="00431B2E">
        <w:rPr>
          <w:rFonts w:ascii="Arial" w:hAnsi="Arial" w:cs="Arial"/>
          <w:color w:val="141414"/>
        </w:rPr>
        <w:t>.</w:t>
      </w:r>
      <w:r w:rsidR="003D2134">
        <w:rPr>
          <w:rFonts w:ascii="Arial" w:hAnsi="Arial" w:cs="Arial"/>
          <w:color w:val="141414"/>
        </w:rPr>
        <w:t> </w:t>
      </w:r>
    </w:p>
    <w:p w:rsidR="00CD42A9" w:rsidRPr="005D2F55" w:rsidRDefault="003D2134" w:rsidP="003D2134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  <w:color w:val="141414"/>
        </w:rPr>
      </w:pPr>
      <w:r w:rsidRPr="003D2134">
        <w:rPr>
          <w:rFonts w:ascii="Arial" w:hAnsi="Arial" w:cs="Arial"/>
          <w:color w:val="141414"/>
        </w:rPr>
        <w:t>Uczeń jako uczestnik wypadku drogowego</w:t>
      </w:r>
      <w:r>
        <w:rPr>
          <w:rFonts w:ascii="Arial" w:hAnsi="Arial" w:cs="Arial"/>
          <w:color w:val="141414"/>
        </w:rPr>
        <w:t>:</w:t>
      </w:r>
      <w:r w:rsidRPr="00774708">
        <w:rPr>
          <w:rFonts w:ascii="Arial" w:hAnsi="Arial" w:cs="Arial"/>
          <w:color w:val="253E42"/>
          <w:sz w:val="20"/>
          <w:szCs w:val="20"/>
        </w:rPr>
        <w:br/>
      </w:r>
      <w:r>
        <w:rPr>
          <w:rFonts w:ascii="Arial" w:hAnsi="Arial" w:cs="Arial"/>
          <w:color w:val="141414"/>
        </w:rPr>
        <w:t>-</w:t>
      </w:r>
      <w:r>
        <w:rPr>
          <w:rFonts w:ascii="Arial" w:hAnsi="Arial" w:cs="Arial"/>
          <w:color w:val="141414"/>
        </w:rPr>
        <w:tab/>
        <w:t>p</w:t>
      </w:r>
      <w:r w:rsidRPr="003D2134">
        <w:rPr>
          <w:rFonts w:ascii="Arial" w:hAnsi="Arial" w:cs="Arial"/>
          <w:color w:val="141414"/>
        </w:rPr>
        <w:t>rzyczyny wypadków?</w:t>
      </w:r>
      <w:r w:rsidRPr="003D2134">
        <w:rPr>
          <w:rFonts w:ascii="Arial" w:hAnsi="Arial" w:cs="Arial"/>
          <w:color w:val="141414"/>
        </w:rPr>
        <w:br/>
      </w:r>
      <w:r>
        <w:rPr>
          <w:rFonts w:ascii="Arial" w:hAnsi="Arial" w:cs="Arial"/>
          <w:color w:val="141414"/>
        </w:rPr>
        <w:lastRenderedPageBreak/>
        <w:t>-</w:t>
      </w:r>
      <w:r>
        <w:rPr>
          <w:rFonts w:ascii="Arial" w:hAnsi="Arial" w:cs="Arial"/>
          <w:color w:val="141414"/>
        </w:rPr>
        <w:tab/>
        <w:t>j</w:t>
      </w:r>
      <w:r w:rsidRPr="003D2134">
        <w:rPr>
          <w:rFonts w:ascii="Arial" w:hAnsi="Arial" w:cs="Arial"/>
          <w:color w:val="141414"/>
        </w:rPr>
        <w:t>ak wezwać pomoc?</w:t>
      </w:r>
      <w:r w:rsidRPr="003D2134">
        <w:rPr>
          <w:rFonts w:ascii="Arial" w:hAnsi="Arial" w:cs="Arial"/>
          <w:color w:val="141414"/>
        </w:rPr>
        <w:br/>
      </w:r>
      <w:r>
        <w:rPr>
          <w:rFonts w:ascii="Arial" w:hAnsi="Arial" w:cs="Arial"/>
          <w:color w:val="141414"/>
        </w:rPr>
        <w:t>-</w:t>
      </w:r>
      <w:r>
        <w:rPr>
          <w:rFonts w:ascii="Arial" w:hAnsi="Arial" w:cs="Arial"/>
          <w:color w:val="141414"/>
        </w:rPr>
        <w:tab/>
        <w:t>p</w:t>
      </w:r>
      <w:r w:rsidRPr="003D2134">
        <w:rPr>
          <w:rFonts w:ascii="Arial" w:hAnsi="Arial" w:cs="Arial"/>
          <w:color w:val="141414"/>
        </w:rPr>
        <w:t>ierwsza pomoc przedlekarska</w:t>
      </w:r>
      <w:r>
        <w:rPr>
          <w:rFonts w:ascii="Arial" w:hAnsi="Arial" w:cs="Arial"/>
          <w:color w:val="141414"/>
        </w:rPr>
        <w:t>.</w:t>
      </w:r>
    </w:p>
    <w:p w:rsidR="009C382B" w:rsidRPr="00264406" w:rsidRDefault="00264406" w:rsidP="00264406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  <w:color w:val="141414"/>
        </w:rPr>
      </w:pPr>
      <w:r w:rsidRPr="00264406">
        <w:rPr>
          <w:rFonts w:ascii="Arial" w:hAnsi="Arial" w:cs="Arial"/>
          <w:b/>
          <w:color w:val="141414"/>
        </w:rPr>
        <w:t>Z powyższych zagadnień wynikają następujące u</w:t>
      </w:r>
      <w:r w:rsidR="00034F14" w:rsidRPr="00264406">
        <w:rPr>
          <w:rFonts w:ascii="Arial" w:hAnsi="Arial" w:cs="Arial"/>
          <w:b/>
          <w:color w:val="141414"/>
        </w:rPr>
        <w:t>miejętności ucznia:</w:t>
      </w:r>
      <w:r w:rsidR="00034F14" w:rsidRPr="00264406">
        <w:rPr>
          <w:rFonts w:ascii="Arial" w:hAnsi="Arial" w:cs="Arial"/>
          <w:color w:val="141414"/>
        </w:rPr>
        <w:br/>
      </w:r>
      <w:r w:rsidRPr="00264406">
        <w:rPr>
          <w:rFonts w:ascii="Arial" w:hAnsi="Arial" w:cs="Arial"/>
          <w:color w:val="141414"/>
        </w:rPr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prawidłowo określa znaki drogowe pionowe i poziome do</w:t>
      </w:r>
      <w:r w:rsidRPr="00264406">
        <w:rPr>
          <w:rFonts w:ascii="Arial" w:hAnsi="Arial" w:cs="Arial"/>
          <w:color w:val="141414"/>
        </w:rPr>
        <w:t>tyczące pieszych i rowerzystów,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umie scharakteryzować poszczególne elementy ob</w:t>
      </w:r>
      <w:r w:rsidRPr="00264406">
        <w:rPr>
          <w:rFonts w:ascii="Arial" w:hAnsi="Arial" w:cs="Arial"/>
          <w:color w:val="141414"/>
        </w:rPr>
        <w:t>owiązkowego wyposażenia roweru,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wykonuje proste czynności związ</w:t>
      </w:r>
      <w:r w:rsidRPr="00264406">
        <w:rPr>
          <w:rFonts w:ascii="Arial" w:hAnsi="Arial" w:cs="Arial"/>
          <w:color w:val="141414"/>
        </w:rPr>
        <w:t>ane z codzienną obsługą roweru,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prawidłowo wykonuje czynnoś</w:t>
      </w:r>
      <w:r w:rsidRPr="00264406">
        <w:rPr>
          <w:rFonts w:ascii="Arial" w:hAnsi="Arial" w:cs="Arial"/>
          <w:color w:val="141414"/>
        </w:rPr>
        <w:t>ci poprzedzające jazdę rowerem,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opa</w:t>
      </w:r>
      <w:r w:rsidRPr="00264406">
        <w:rPr>
          <w:rFonts w:ascii="Arial" w:hAnsi="Arial" w:cs="Arial"/>
          <w:color w:val="141414"/>
        </w:rPr>
        <w:t>nował właściwą  technikę jazdy,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 xml:space="preserve">stosuje hierarchię ważności znaków, sygnałów </w:t>
      </w:r>
      <w:r w:rsidRPr="00264406">
        <w:rPr>
          <w:rFonts w:ascii="Arial" w:hAnsi="Arial" w:cs="Arial"/>
          <w:color w:val="141414"/>
        </w:rPr>
        <w:t>oraz  poleceń w ruchu drogowym,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opisuje</w:t>
      </w:r>
      <w:r w:rsidRPr="00264406">
        <w:rPr>
          <w:rFonts w:ascii="Arial" w:hAnsi="Arial" w:cs="Arial"/>
          <w:color w:val="141414"/>
        </w:rPr>
        <w:t xml:space="preserve"> cechy charakterystyczne drogi,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prawidłowo wykonuje manewry: skrętu w lewo, skrętu  w prawo, wyprzedzania, omijania, wymijania, włączania si</w:t>
      </w:r>
      <w:r w:rsidRPr="00264406">
        <w:rPr>
          <w:rFonts w:ascii="Arial" w:hAnsi="Arial" w:cs="Arial"/>
          <w:color w:val="141414"/>
        </w:rPr>
        <w:t>ę do ruchu, zawracania,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na skrzyżowaniu zachowuje się zgodni</w:t>
      </w:r>
      <w:r w:rsidRPr="00264406">
        <w:rPr>
          <w:rFonts w:ascii="Arial" w:hAnsi="Arial" w:cs="Arial"/>
          <w:color w:val="141414"/>
        </w:rPr>
        <w:t>e z przepisami ruchu drogowego,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ocenia sytuację na drodze zachowując szczególną ostrożność i stosując</w:t>
      </w:r>
      <w:r w:rsidRPr="00264406">
        <w:rPr>
          <w:rFonts w:ascii="Arial" w:hAnsi="Arial" w:cs="Arial"/>
          <w:color w:val="141414"/>
        </w:rPr>
        <w:t xml:space="preserve"> zasadę ograniczonego zaufania,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potrafi właściwie zachować się w sytuacjach nietypowych na drodze oraz określić skut</w:t>
      </w:r>
      <w:r w:rsidRPr="00264406">
        <w:rPr>
          <w:rFonts w:ascii="Arial" w:hAnsi="Arial" w:cs="Arial"/>
          <w:color w:val="141414"/>
        </w:rPr>
        <w:t>ki błędnego wykonania manewrów,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umie zastosować przepisy obowiązujące kierujących rowerem podczas porusz</w:t>
      </w:r>
      <w:r w:rsidRPr="00264406">
        <w:rPr>
          <w:rFonts w:ascii="Arial" w:hAnsi="Arial" w:cs="Arial"/>
          <w:color w:val="141414"/>
        </w:rPr>
        <w:t>ania się w kolumnie  rowerowej,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umie odróżnić  zachowania uczestników ru</w:t>
      </w:r>
      <w:r w:rsidRPr="00264406">
        <w:rPr>
          <w:rFonts w:ascii="Arial" w:hAnsi="Arial" w:cs="Arial"/>
          <w:color w:val="141414"/>
        </w:rPr>
        <w:t>chu zagrażające bezpieczeństwu,</w:t>
      </w:r>
      <w:r w:rsidRPr="00264406">
        <w:rPr>
          <w:rFonts w:ascii="Arial" w:hAnsi="Arial" w:cs="Arial"/>
          <w:color w:val="141414"/>
        </w:rPr>
        <w:br/>
        <w:t>-</w:t>
      </w:r>
      <w:r w:rsidRPr="00264406">
        <w:rPr>
          <w:rFonts w:ascii="Arial" w:hAnsi="Arial" w:cs="Arial"/>
          <w:color w:val="141414"/>
        </w:rPr>
        <w:tab/>
      </w:r>
      <w:r w:rsidR="00034F14" w:rsidRPr="00264406">
        <w:rPr>
          <w:rFonts w:ascii="Arial" w:hAnsi="Arial" w:cs="Arial"/>
          <w:color w:val="141414"/>
        </w:rPr>
        <w:t>umie scharakteryzować bezpi</w:t>
      </w:r>
      <w:r w:rsidR="005C7886">
        <w:rPr>
          <w:rFonts w:ascii="Arial" w:hAnsi="Arial" w:cs="Arial"/>
          <w:color w:val="141414"/>
        </w:rPr>
        <w:t>eczną drogę,</w:t>
      </w:r>
    </w:p>
    <w:p w:rsidR="005C7886" w:rsidRPr="00E135DC" w:rsidRDefault="005C7886" w:rsidP="00E135DC">
      <w:pPr>
        <w:pStyle w:val="NormalnyWeb"/>
        <w:numPr>
          <w:ilvl w:val="0"/>
          <w:numId w:val="2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  <w:color w:val="141414"/>
        </w:rPr>
      </w:pPr>
      <w:r w:rsidRPr="00264406">
        <w:rPr>
          <w:rFonts w:ascii="Arial" w:hAnsi="Arial" w:cs="Arial"/>
          <w:b/>
          <w:color w:val="141414"/>
        </w:rPr>
        <w:t xml:space="preserve">Z powyższych zagadnień wynikają następujące </w:t>
      </w:r>
      <w:r>
        <w:rPr>
          <w:rFonts w:ascii="Arial" w:hAnsi="Arial" w:cs="Arial"/>
          <w:b/>
          <w:color w:val="141414"/>
        </w:rPr>
        <w:t>w</w:t>
      </w:r>
      <w:r w:rsidRPr="005C7886">
        <w:rPr>
          <w:rFonts w:ascii="Arial" w:hAnsi="Arial" w:cs="Arial"/>
          <w:b/>
          <w:color w:val="141414"/>
        </w:rPr>
        <w:t>iadomości ucznia:</w:t>
      </w:r>
      <w:r w:rsidRPr="00774708">
        <w:rPr>
          <w:rFonts w:ascii="Arial" w:hAnsi="Arial" w:cs="Arial"/>
          <w:color w:val="253E42"/>
          <w:sz w:val="20"/>
          <w:szCs w:val="20"/>
        </w:rPr>
        <w:br/>
      </w:r>
      <w:r>
        <w:rPr>
          <w:rFonts w:ascii="Arial" w:hAnsi="Arial" w:cs="Arial"/>
          <w:color w:val="141414"/>
        </w:rPr>
        <w:t>-</w:t>
      </w:r>
      <w:r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poprawnie wymienia informacje  zawarte na znakach doty</w:t>
      </w:r>
      <w:r>
        <w:rPr>
          <w:rFonts w:ascii="Arial" w:hAnsi="Arial" w:cs="Arial"/>
          <w:color w:val="141414"/>
        </w:rPr>
        <w:t>czących pieszych i rowerzystów,</w:t>
      </w:r>
      <w:r>
        <w:rPr>
          <w:rFonts w:ascii="Arial" w:hAnsi="Arial" w:cs="Arial"/>
          <w:color w:val="141414"/>
        </w:rPr>
        <w:br/>
        <w:t>-</w:t>
      </w:r>
      <w:r>
        <w:rPr>
          <w:rFonts w:ascii="Arial" w:hAnsi="Arial" w:cs="Arial"/>
          <w:color w:val="141414"/>
        </w:rPr>
        <w:tab/>
        <w:t>nazywa elementy drogi,</w:t>
      </w:r>
      <w:r>
        <w:rPr>
          <w:rFonts w:ascii="Arial" w:hAnsi="Arial" w:cs="Arial"/>
          <w:color w:val="141414"/>
        </w:rPr>
        <w:br/>
        <w:t>-</w:t>
      </w:r>
      <w:r>
        <w:rPr>
          <w:rFonts w:ascii="Arial" w:hAnsi="Arial" w:cs="Arial"/>
          <w:color w:val="141414"/>
        </w:rPr>
        <w:tab/>
        <w:t>zna</w:t>
      </w:r>
      <w:r w:rsidRPr="005C7886">
        <w:rPr>
          <w:rFonts w:ascii="Arial" w:hAnsi="Arial" w:cs="Arial"/>
          <w:color w:val="141414"/>
        </w:rPr>
        <w:t xml:space="preserve"> zasady obowiązujące na</w:t>
      </w:r>
      <w:r>
        <w:rPr>
          <w:rFonts w:ascii="Arial" w:hAnsi="Arial" w:cs="Arial"/>
          <w:color w:val="141414"/>
        </w:rPr>
        <w:t xml:space="preserve"> poszczególnych rodzajach dróg,</w:t>
      </w:r>
      <w:r>
        <w:rPr>
          <w:rFonts w:ascii="Arial" w:hAnsi="Arial" w:cs="Arial"/>
          <w:color w:val="141414"/>
        </w:rPr>
        <w:br/>
        <w:t>-</w:t>
      </w:r>
      <w:r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zasady przechodzenia przez  jezdnię  na prz</w:t>
      </w:r>
      <w:r>
        <w:rPr>
          <w:rFonts w:ascii="Arial" w:hAnsi="Arial" w:cs="Arial"/>
          <w:color w:val="141414"/>
        </w:rPr>
        <w:t>ejściach dla pieszych,</w:t>
      </w:r>
      <w:r>
        <w:rPr>
          <w:rFonts w:ascii="Arial" w:hAnsi="Arial" w:cs="Arial"/>
          <w:color w:val="141414"/>
        </w:rPr>
        <w:br/>
        <w:t>-</w:t>
      </w:r>
      <w:r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 xml:space="preserve">wskazuje różnice  między drogą  w obszarze zabudowanym i </w:t>
      </w:r>
      <w:r>
        <w:rPr>
          <w:rFonts w:ascii="Arial" w:hAnsi="Arial" w:cs="Arial"/>
          <w:color w:val="141414"/>
        </w:rPr>
        <w:lastRenderedPageBreak/>
        <w:t>niezabudowanym,</w:t>
      </w:r>
      <w:r>
        <w:rPr>
          <w:rFonts w:ascii="Arial" w:hAnsi="Arial" w:cs="Arial"/>
          <w:color w:val="141414"/>
        </w:rPr>
        <w:br/>
        <w:t>-</w:t>
      </w:r>
      <w:r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zn</w:t>
      </w:r>
      <w:r w:rsidR="00E135DC">
        <w:rPr>
          <w:rFonts w:ascii="Arial" w:hAnsi="Arial" w:cs="Arial"/>
          <w:color w:val="141414"/>
        </w:rPr>
        <w:t>aczenie elementów odblaskowych,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potrafi podać przyczyny  wypadków  powodowanych przez  pieszy</w:t>
      </w:r>
      <w:r w:rsidR="00E135DC">
        <w:rPr>
          <w:rFonts w:ascii="Arial" w:hAnsi="Arial" w:cs="Arial"/>
          <w:color w:val="141414"/>
        </w:rPr>
        <w:t>ch,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zasady przechodzenia przez  torowisko kolejowe z zaporami i bez  zapór,  a także przez  tory  tramwajowe z sygn</w:t>
      </w:r>
      <w:r w:rsidR="00E135DC">
        <w:rPr>
          <w:rFonts w:ascii="Arial" w:hAnsi="Arial" w:cs="Arial"/>
          <w:color w:val="141414"/>
        </w:rPr>
        <w:t>alizacją świetlną  i bez  niej,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</w:t>
      </w:r>
      <w:r w:rsidR="00E135DC">
        <w:rPr>
          <w:rFonts w:ascii="Arial" w:hAnsi="Arial" w:cs="Arial"/>
          <w:color w:val="141414"/>
        </w:rPr>
        <w:t xml:space="preserve"> numery  telefonów  alarmowych,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zasady udzielania pomocy  ofiarom wypadków  drogowych,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znak</w:t>
      </w:r>
      <w:r w:rsidR="00E135DC">
        <w:rPr>
          <w:rFonts w:ascii="Arial" w:hAnsi="Arial" w:cs="Arial"/>
          <w:color w:val="141414"/>
        </w:rPr>
        <w:t>i drogowe i ich znaczenie,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 xml:space="preserve">podaje hierarchię ważności znaków, sygnałów </w:t>
      </w:r>
      <w:r w:rsidR="00E135DC">
        <w:rPr>
          <w:rFonts w:ascii="Arial" w:hAnsi="Arial" w:cs="Arial"/>
          <w:color w:val="141414"/>
        </w:rPr>
        <w:t>oraz  poleceń w ruchu drogowym,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podaje sposób używania ob</w:t>
      </w:r>
      <w:r w:rsidR="00E135DC">
        <w:rPr>
          <w:rFonts w:ascii="Arial" w:hAnsi="Arial" w:cs="Arial"/>
          <w:color w:val="141414"/>
        </w:rPr>
        <w:t>owiązkowego wyposażenia roweru,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definiuje pojęcia  dotyczące manewrów wykonywan</w:t>
      </w:r>
      <w:r w:rsidR="00E135DC">
        <w:rPr>
          <w:rFonts w:ascii="Arial" w:hAnsi="Arial" w:cs="Arial"/>
          <w:color w:val="141414"/>
        </w:rPr>
        <w:t>ych przez  kierującego rowerem,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zasady pierwszeńst</w:t>
      </w:r>
      <w:r w:rsidR="00E135DC">
        <w:rPr>
          <w:rFonts w:ascii="Arial" w:hAnsi="Arial" w:cs="Arial"/>
          <w:color w:val="141414"/>
        </w:rPr>
        <w:t>wa przejazdu na skrzyżowaniach,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 xml:space="preserve">zna  zasady poruszania się rowerzysty po drodze </w:t>
      </w:r>
      <w:r w:rsidR="00E135DC">
        <w:rPr>
          <w:rFonts w:ascii="Arial" w:hAnsi="Arial" w:cs="Arial"/>
          <w:color w:val="141414"/>
        </w:rPr>
        <w:t>rowerowej,  chodniku  i jezdni,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wskazuje p</w:t>
      </w:r>
      <w:r w:rsidR="00E135DC">
        <w:rPr>
          <w:rFonts w:ascii="Arial" w:hAnsi="Arial" w:cs="Arial"/>
          <w:color w:val="141414"/>
        </w:rPr>
        <w:t>rzyczyny  powstawania wypadków,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objaśnia  wykon</w:t>
      </w:r>
      <w:r w:rsidR="00E135DC">
        <w:rPr>
          <w:rFonts w:ascii="Arial" w:hAnsi="Arial" w:cs="Arial"/>
          <w:color w:val="141414"/>
        </w:rPr>
        <w:t>ywanie poszczególnych manewrów,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organizację ruchu na różnych  skrzyżowaniach</w:t>
      </w:r>
      <w:r w:rsidR="00E135DC">
        <w:rPr>
          <w:rFonts w:ascii="Arial" w:hAnsi="Arial" w:cs="Arial"/>
          <w:color w:val="141414"/>
        </w:rPr>
        <w:t>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potrafi określić  pierwszeństwo uczestników ruchu podczas pr</w:t>
      </w:r>
      <w:r w:rsidR="00E135DC">
        <w:rPr>
          <w:rFonts w:ascii="Arial" w:hAnsi="Arial" w:cs="Arial"/>
          <w:color w:val="141414"/>
        </w:rPr>
        <w:t>zejeżdżania przez skrzyżowanie,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potrafi interpretować zasady zachowania szczególnej ostrożności i ograniczonego zaufania,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zastosowanie środków  sta</w:t>
      </w:r>
      <w:r w:rsidR="00E135DC">
        <w:rPr>
          <w:rFonts w:ascii="Arial" w:hAnsi="Arial" w:cs="Arial"/>
          <w:color w:val="141414"/>
        </w:rPr>
        <w:t>nowiących wyposażenie apteczki,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doskonale zna  zasady praw</w:t>
      </w:r>
      <w:r w:rsidR="00E135DC">
        <w:rPr>
          <w:rFonts w:ascii="Arial" w:hAnsi="Arial" w:cs="Arial"/>
          <w:color w:val="141414"/>
        </w:rPr>
        <w:t>idłowej techniki jazdy rowerem,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zna  przepisy pieszych idących  indywidualnie  i</w:t>
      </w:r>
      <w:r w:rsidR="00E135DC">
        <w:rPr>
          <w:rFonts w:ascii="Arial" w:hAnsi="Arial" w:cs="Arial"/>
          <w:color w:val="141414"/>
        </w:rPr>
        <w:t xml:space="preserve"> w kolumnie  oraz rowerzystów,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po</w:t>
      </w:r>
      <w:r w:rsidR="00E135DC">
        <w:rPr>
          <w:rFonts w:ascii="Arial" w:hAnsi="Arial" w:cs="Arial"/>
          <w:color w:val="141414"/>
        </w:rPr>
        <w:t>trafi wymienić sposoby poprawy widoczności ludzi na drodze,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definiuje obo</w:t>
      </w:r>
      <w:r w:rsidR="00E135DC">
        <w:rPr>
          <w:rFonts w:ascii="Arial" w:hAnsi="Arial" w:cs="Arial"/>
          <w:color w:val="141414"/>
        </w:rPr>
        <w:t xml:space="preserve">wiązki uczestników ruchu wobec </w:t>
      </w:r>
      <w:r w:rsidRPr="005C7886">
        <w:rPr>
          <w:rFonts w:ascii="Arial" w:hAnsi="Arial" w:cs="Arial"/>
          <w:color w:val="141414"/>
        </w:rPr>
        <w:t>pojazdów uprzywilejo</w:t>
      </w:r>
      <w:r w:rsidR="00E135DC">
        <w:rPr>
          <w:rFonts w:ascii="Arial" w:hAnsi="Arial" w:cs="Arial"/>
          <w:color w:val="141414"/>
        </w:rPr>
        <w:t>wanych,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5C7886">
        <w:rPr>
          <w:rFonts w:ascii="Arial" w:hAnsi="Arial" w:cs="Arial"/>
          <w:color w:val="141414"/>
        </w:rPr>
        <w:t>wymienia sposoby ozna</w:t>
      </w:r>
      <w:r w:rsidR="00E135DC">
        <w:rPr>
          <w:rFonts w:ascii="Arial" w:hAnsi="Arial" w:cs="Arial"/>
          <w:color w:val="141414"/>
        </w:rPr>
        <w:t>kowania miejsc niebezpiecznych,</w:t>
      </w:r>
      <w:r w:rsidR="00E135DC">
        <w:rPr>
          <w:rFonts w:ascii="Arial" w:hAnsi="Arial" w:cs="Arial"/>
          <w:color w:val="141414"/>
        </w:rPr>
        <w:br/>
        <w:t>-</w:t>
      </w:r>
      <w:r w:rsidR="00E135DC">
        <w:rPr>
          <w:rFonts w:ascii="Arial" w:hAnsi="Arial" w:cs="Arial"/>
          <w:color w:val="141414"/>
        </w:rPr>
        <w:tab/>
      </w:r>
      <w:r w:rsidRPr="00E135DC">
        <w:rPr>
          <w:rFonts w:ascii="Arial" w:hAnsi="Arial" w:cs="Arial"/>
          <w:color w:val="141414"/>
        </w:rPr>
        <w:t>zna  przyczyny  wypadków  powodowanych przez  rowerzystów.</w:t>
      </w:r>
    </w:p>
    <w:p w:rsidR="005C7886" w:rsidRDefault="005C7886" w:rsidP="005C7886">
      <w:pPr>
        <w:pStyle w:val="NormalnyWeb"/>
        <w:shd w:val="clear" w:color="auto" w:fill="FFFFFF"/>
        <w:spacing w:before="360" w:beforeAutospacing="0" w:after="360" w:afterAutospacing="0" w:line="360" w:lineRule="auto"/>
        <w:ind w:left="930"/>
      </w:pPr>
      <w:r>
        <w:rPr>
          <w:rFonts w:ascii="Arial" w:hAnsi="Arial" w:cs="Arial"/>
          <w:sz w:val="16"/>
          <w:szCs w:val="16"/>
        </w:rPr>
        <w:lastRenderedPageBreak/>
        <w:t>Ź</w:t>
      </w:r>
      <w:r w:rsidR="00C82334" w:rsidRPr="00C82334">
        <w:rPr>
          <w:rFonts w:ascii="Arial" w:hAnsi="Arial" w:cs="Arial"/>
          <w:sz w:val="16"/>
          <w:szCs w:val="16"/>
        </w:rPr>
        <w:t>ródło:</w:t>
      </w:r>
      <w:r w:rsidR="00C82334" w:rsidRPr="00C82334">
        <w:rPr>
          <w:rFonts w:ascii="Arial" w:hAnsi="Arial" w:cs="Arial"/>
          <w:sz w:val="16"/>
          <w:szCs w:val="16"/>
        </w:rPr>
        <w:br/>
      </w:r>
      <w:r w:rsidR="00C82334" w:rsidRPr="005C7886">
        <w:rPr>
          <w:rFonts w:ascii="Arial" w:hAnsi="Arial" w:cs="Arial"/>
          <w:sz w:val="16"/>
          <w:szCs w:val="16"/>
        </w:rPr>
        <w:t xml:space="preserve">- </w:t>
      </w:r>
      <w:hyperlink r:id="rId6" w:history="1">
        <w:r w:rsidRPr="002F1AA6">
          <w:rPr>
            <w:rStyle w:val="Hipercze"/>
            <w:sz w:val="16"/>
            <w:szCs w:val="16"/>
          </w:rPr>
          <w:t>http://sp2zakopane.weebly.com/karta-rowerowa.html</w:t>
        </w:r>
      </w:hyperlink>
      <w:r>
        <w:rPr>
          <w:sz w:val="16"/>
          <w:szCs w:val="16"/>
        </w:rPr>
        <w:t xml:space="preserve">. </w:t>
      </w:r>
    </w:p>
    <w:p w:rsidR="00D3052D" w:rsidRPr="005D2F55" w:rsidRDefault="00D3052D" w:rsidP="00294A42">
      <w:pPr>
        <w:spacing w:line="360" w:lineRule="auto"/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</w:p>
    <w:sectPr w:rsidR="00D3052D" w:rsidRPr="005D2F55" w:rsidSect="00F8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E37"/>
    <w:multiLevelType w:val="multilevel"/>
    <w:tmpl w:val="0C14D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E5041"/>
    <w:multiLevelType w:val="hybridMultilevel"/>
    <w:tmpl w:val="282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7546"/>
    <w:multiLevelType w:val="multilevel"/>
    <w:tmpl w:val="45CC133E"/>
    <w:lvl w:ilvl="0">
      <w:start w:val="1"/>
      <w:numFmt w:val="decimal"/>
      <w:lvlText w:val="%1."/>
      <w:lvlJc w:val="left"/>
      <w:pPr>
        <w:ind w:left="930" w:hanging="36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50" w:hanging="36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37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567"/>
  <w:hyphenationZone w:val="425"/>
  <w:characterSpacingControl w:val="doNotCompress"/>
  <w:compat/>
  <w:rsids>
    <w:rsidRoot w:val="004D603F"/>
    <w:rsid w:val="00034F14"/>
    <w:rsid w:val="001204CC"/>
    <w:rsid w:val="00195ECB"/>
    <w:rsid w:val="001E33C5"/>
    <w:rsid w:val="00264406"/>
    <w:rsid w:val="00294A42"/>
    <w:rsid w:val="0033434D"/>
    <w:rsid w:val="003352AA"/>
    <w:rsid w:val="003D0A41"/>
    <w:rsid w:val="003D2134"/>
    <w:rsid w:val="003D7AD1"/>
    <w:rsid w:val="00414FE7"/>
    <w:rsid w:val="00431B2E"/>
    <w:rsid w:val="004D603F"/>
    <w:rsid w:val="00506900"/>
    <w:rsid w:val="005B106E"/>
    <w:rsid w:val="005C7886"/>
    <w:rsid w:val="005D2F55"/>
    <w:rsid w:val="005E4EAE"/>
    <w:rsid w:val="005F35A8"/>
    <w:rsid w:val="006A3886"/>
    <w:rsid w:val="0083037F"/>
    <w:rsid w:val="008E04B7"/>
    <w:rsid w:val="009C382B"/>
    <w:rsid w:val="00A405FC"/>
    <w:rsid w:val="00B9673D"/>
    <w:rsid w:val="00B97914"/>
    <w:rsid w:val="00BB0D34"/>
    <w:rsid w:val="00C82334"/>
    <w:rsid w:val="00CD42A9"/>
    <w:rsid w:val="00D1767E"/>
    <w:rsid w:val="00D3052D"/>
    <w:rsid w:val="00D339C4"/>
    <w:rsid w:val="00DF4E03"/>
    <w:rsid w:val="00E135DC"/>
    <w:rsid w:val="00F8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0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0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0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0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2zakopane.weebly.com/karta-rowerow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DA99-5B5E-4AC9-898B-EC4BBB58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22</cp:revision>
  <dcterms:created xsi:type="dcterms:W3CDTF">2018-04-14T14:10:00Z</dcterms:created>
  <dcterms:modified xsi:type="dcterms:W3CDTF">2018-04-14T20:24:00Z</dcterms:modified>
</cp:coreProperties>
</file>